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before="249" w:beforeLines="80" w:line="46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年毕业生</w:t>
      </w: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身份承诺书</w:t>
      </w:r>
    </w:p>
    <w:p>
      <w:pPr>
        <w:spacing w:line="460" w:lineRule="exact"/>
        <w:jc w:val="left"/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60" w:lineRule="exact"/>
        <w:ind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本人于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月毕业于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（学校），按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“2024年毕业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身份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报考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盐南高新区2024年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事业单位统一公开招聘。</w:t>
      </w:r>
    </w:p>
    <w:p>
      <w:pPr>
        <w:spacing w:line="460" w:lineRule="exact"/>
        <w:ind w:firstLine="560" w:firstLineChars="200"/>
        <w:jc w:val="left"/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本次公开招聘可按“</w:t>
      </w:r>
      <w:r>
        <w:rPr>
          <w:rFonts w:hint="eastAsia" w:eastAsia="方正楷体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2024年毕业</w:t>
      </w:r>
      <w:r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生”身份报考的情形有：</w:t>
      </w:r>
    </w:p>
    <w:p>
      <w:pPr>
        <w:spacing w:line="400" w:lineRule="exact"/>
        <w:ind w:firstLine="560" w:firstLineChars="200"/>
        <w:jc w:val="left"/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（一）20</w:t>
      </w:r>
      <w:r>
        <w:rPr>
          <w:rFonts w:hint="eastAsia" w:eastAsia="方正楷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年普通高校毕业，在规定的择业期内从未落实过工作单位的人员；</w:t>
      </w:r>
    </w:p>
    <w:p>
      <w:pPr>
        <w:spacing w:line="400" w:lineRule="exact"/>
        <w:ind w:firstLine="560" w:firstLineChars="200"/>
        <w:jc w:val="left"/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（二）202</w:t>
      </w:r>
      <w:r>
        <w:rPr>
          <w:rFonts w:hint="eastAsia" w:eastAsia="方正楷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年普通高校毕业，在规定的择业期内从未落实过工作单位的人员；</w:t>
      </w:r>
    </w:p>
    <w:p>
      <w:pPr>
        <w:spacing w:line="400" w:lineRule="exact"/>
        <w:ind w:firstLine="560" w:firstLineChars="200"/>
        <w:jc w:val="left"/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（三）国（境）外同期毕业</w:t>
      </w:r>
      <w:r>
        <w:rPr>
          <w:rFonts w:hint="eastAsia" w:eastAsia="方正楷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已完成学历认证但仍未落实工作单位的人员；</w:t>
      </w:r>
    </w:p>
    <w:p>
      <w:pPr>
        <w:spacing w:line="400" w:lineRule="exact"/>
        <w:ind w:firstLine="560" w:firstLineChars="200"/>
        <w:jc w:val="left"/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参加基层服务项目前无工作经历，服务期满且考核合格后2年内的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00" w:lineRule="exact"/>
        <w:ind w:firstLine="560" w:firstLineChars="200"/>
        <w:jc w:val="left"/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Times New Roman" w:hAnsi="Times New Roman" w:eastAsia="方正楷体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以普通高校应届毕业生应征入伍服义务兵退役后1年内的</w:t>
      </w:r>
      <w:r>
        <w:rPr>
          <w:rFonts w:hint="eastAsia" w:eastAsia="方正楷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人员。</w:t>
      </w:r>
    </w:p>
    <w:p>
      <w:pPr>
        <w:spacing w:line="540" w:lineRule="exact"/>
        <w:ind w:firstLine="562" w:firstLineChars="200"/>
        <w:jc w:val="left"/>
        <w:rPr>
          <w:rFonts w:hint="eastAsia"/>
          <w:b/>
          <w:b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本人郑重承诺，符合上述第（   ）款按“</w:t>
      </w:r>
      <w:r>
        <w:rPr>
          <w:rFonts w:hint="eastAsia"/>
          <w:b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2024年毕业</w:t>
      </w:r>
      <w:r>
        <w:rPr>
          <w:rFonts w:hint="eastAsia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生”身份报考</w:t>
      </w:r>
      <w:r>
        <w:rPr>
          <w:rFonts w:hint="eastAsia"/>
          <w:b/>
          <w:b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的情形，若本人所言</w:t>
      </w:r>
      <w:bookmarkStart w:id="0" w:name="_GoBack"/>
      <w:bookmarkEnd w:id="0"/>
      <w:r>
        <w:rPr>
          <w:rFonts w:hint="eastAsia"/>
          <w:b/>
          <w:b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不实，愿承担包括取消考试资格、聘用资格、纳入诚信记录等在内的一切后果。</w:t>
      </w:r>
    </w:p>
    <w:p>
      <w:pPr>
        <w:spacing w:line="460" w:lineRule="exact"/>
        <w:ind w:left="160" w:leftChars="76" w:firstLine="420" w:firstLineChars="15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请抄写以上划线部分：</w:t>
      </w:r>
    </w:p>
    <w:p>
      <w:pPr>
        <w:spacing w:line="540" w:lineRule="exact"/>
        <w:ind w:firstLine="560" w:firstLineChars="200"/>
        <w:jc w:val="left"/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>
      <w:pPr>
        <w:spacing w:line="540" w:lineRule="exact"/>
        <w:jc w:val="left"/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>
      <w:pPr>
        <w:spacing w:line="540" w:lineRule="exact"/>
        <w:jc w:val="left"/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>
      <w:pPr>
        <w:spacing w:line="540" w:lineRule="exact"/>
        <w:jc w:val="left"/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>
      <w:pPr>
        <w:spacing w:line="240" w:lineRule="exac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4900" w:firstLineChars="175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承诺人：</w:t>
      </w:r>
    </w:p>
    <w:p>
      <w:pPr>
        <w:spacing w:line="540" w:lineRule="exact"/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年    月    日</w:t>
      </w:r>
    </w:p>
    <w:p>
      <w:pPr>
        <w:tabs>
          <w:tab w:val="left" w:pos="5040"/>
          <w:tab w:val="left" w:pos="7560"/>
        </w:tabs>
        <w:spacing w:line="240" w:lineRule="exact"/>
        <w:ind w:right="1365" w:rightChars="650"/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531" w:bottom="1417" w:left="1531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91F9CE5-A530-4E23-92CA-1803F0069A1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FAF4A2E-C542-4DC7-9AD7-6163EE4614A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8CF985E-8529-4D3C-971D-BB1043FA874E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4BA789C-AA85-41E2-806C-9CB1C5E88D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jg0ZTM1MDc3NmZmM2I5MzUwZWIzZjdmYjE5ZjMifQ=="/>
  </w:docVars>
  <w:rsids>
    <w:rsidRoot w:val="00F97F49"/>
    <w:rsid w:val="000218F9"/>
    <w:rsid w:val="00087BBC"/>
    <w:rsid w:val="001974E3"/>
    <w:rsid w:val="00207F1E"/>
    <w:rsid w:val="00261B74"/>
    <w:rsid w:val="00306429"/>
    <w:rsid w:val="00313AA6"/>
    <w:rsid w:val="00340D4C"/>
    <w:rsid w:val="00424A9E"/>
    <w:rsid w:val="00447174"/>
    <w:rsid w:val="004E7A6D"/>
    <w:rsid w:val="005601EA"/>
    <w:rsid w:val="0056523A"/>
    <w:rsid w:val="005E6B1E"/>
    <w:rsid w:val="005F1065"/>
    <w:rsid w:val="00613B15"/>
    <w:rsid w:val="00673B61"/>
    <w:rsid w:val="006B36CE"/>
    <w:rsid w:val="00794109"/>
    <w:rsid w:val="007A6B59"/>
    <w:rsid w:val="007C58B3"/>
    <w:rsid w:val="007E6CBB"/>
    <w:rsid w:val="00801310"/>
    <w:rsid w:val="00854CED"/>
    <w:rsid w:val="009017E4"/>
    <w:rsid w:val="009055AB"/>
    <w:rsid w:val="00922A3F"/>
    <w:rsid w:val="009603D8"/>
    <w:rsid w:val="009B6DC6"/>
    <w:rsid w:val="00A027FE"/>
    <w:rsid w:val="00A32BDF"/>
    <w:rsid w:val="00B87E36"/>
    <w:rsid w:val="00BF07D9"/>
    <w:rsid w:val="00D10C5D"/>
    <w:rsid w:val="00D97C3B"/>
    <w:rsid w:val="00DB21C4"/>
    <w:rsid w:val="00DD30A6"/>
    <w:rsid w:val="00DE3D9E"/>
    <w:rsid w:val="00EB39A6"/>
    <w:rsid w:val="00F14EC7"/>
    <w:rsid w:val="00F21CBF"/>
    <w:rsid w:val="00F650A8"/>
    <w:rsid w:val="00F74731"/>
    <w:rsid w:val="00F97F49"/>
    <w:rsid w:val="00FE3B6B"/>
    <w:rsid w:val="024224F3"/>
    <w:rsid w:val="06A11986"/>
    <w:rsid w:val="072F2F3F"/>
    <w:rsid w:val="0DFA5734"/>
    <w:rsid w:val="0E8359A5"/>
    <w:rsid w:val="0FC10152"/>
    <w:rsid w:val="11CB5832"/>
    <w:rsid w:val="12655CC4"/>
    <w:rsid w:val="15D13924"/>
    <w:rsid w:val="19D928EF"/>
    <w:rsid w:val="20997901"/>
    <w:rsid w:val="24EF7670"/>
    <w:rsid w:val="290B4DC5"/>
    <w:rsid w:val="2C780367"/>
    <w:rsid w:val="2C792E82"/>
    <w:rsid w:val="2E5121F0"/>
    <w:rsid w:val="30976845"/>
    <w:rsid w:val="313D384F"/>
    <w:rsid w:val="35E93C67"/>
    <w:rsid w:val="3F9E546D"/>
    <w:rsid w:val="461E5D27"/>
    <w:rsid w:val="47E539E4"/>
    <w:rsid w:val="48816F04"/>
    <w:rsid w:val="4CF07BA9"/>
    <w:rsid w:val="57462870"/>
    <w:rsid w:val="57E82ACC"/>
    <w:rsid w:val="60E008B2"/>
    <w:rsid w:val="62D230EC"/>
    <w:rsid w:val="631F3261"/>
    <w:rsid w:val="68170F3F"/>
    <w:rsid w:val="697C221C"/>
    <w:rsid w:val="6FB61627"/>
    <w:rsid w:val="723B6357"/>
    <w:rsid w:val="78802DD2"/>
    <w:rsid w:val="78C439BF"/>
    <w:rsid w:val="7C2666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uiPriority w:val="0"/>
    <w:pPr>
      <w:ind w:left="100" w:leftChars="2500"/>
    </w:pPr>
  </w:style>
  <w:style w:type="paragraph" w:styleId="3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autoRedefine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1</Pages>
  <Words>919</Words>
  <Characters>5242</Characters>
  <Lines>43</Lines>
  <Paragraphs>12</Paragraphs>
  <TotalTime>2</TotalTime>
  <ScaleCrop>false</ScaleCrop>
  <LinksUpToDate>false</LinksUpToDate>
  <CharactersWithSpaces>6149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2021-05-17T23:42:00Z</dcterms:created>
  <dc:creator>PC</dc:creator>
  <cp:lastModifiedBy>沈伟</cp:lastModifiedBy>
  <cp:lastPrinted>2024-04-30T01:54:00Z</cp:lastPrinted>
  <dcterms:modified xsi:type="dcterms:W3CDTF">2024-04-30T03:16:14Z</dcterms:modified>
  <dc:title>2021年盐城市事业单位统一公开招聘人员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3416030D32734C81AC1FE971DFF49343_13</vt:lpwstr>
  </property>
</Properties>
</file>