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  <w:t>3</w:t>
      </w:r>
    </w:p>
    <w:p w14:paraId="7850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本人按“202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年毕业生”身份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报考</w:t>
      </w:r>
      <w:r>
        <w:rPr>
          <w:rFonts w:hint="default" w:ascii="Times New Roman" w:hAnsi="Times New Roman" w:cs="Times New Roman"/>
          <w:sz w:val="28"/>
          <w:szCs w:val="28"/>
        </w:rPr>
        <w:t>连云港市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赣榆区事业单位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春季高层次人才</w:t>
      </w:r>
      <w:r>
        <w:rPr>
          <w:rFonts w:hint="default" w:ascii="Times New Roman" w:hAnsi="Times New Roman" w:cs="Times New Roman"/>
          <w:sz w:val="28"/>
          <w:szCs w:val="28"/>
        </w:rPr>
        <w:t>公开招聘。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本次公开招聘可按“202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年毕业生”身份报考的情形有：</w:t>
      </w:r>
    </w:p>
    <w:p w14:paraId="1699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（一）202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（原件）</w:t>
      </w:r>
      <w:r>
        <w:rPr>
          <w:rFonts w:hint="default" w:ascii="Times New Roman" w:hAnsi="Times New Roman" w:cs="Times New Roman"/>
          <w:sz w:val="28"/>
          <w:szCs w:val="28"/>
        </w:rPr>
        <w:t>的202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年普通高校毕业生，取得学历学位证书的日期可放宽至202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年12月31日前完成教育部留学服务中心学历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学位</w:t>
      </w:r>
      <w:r>
        <w:rPr>
          <w:rFonts w:hint="default" w:ascii="Times New Roman" w:hAnsi="Times New Roman" w:cs="Times New Roman"/>
          <w:sz w:val="28"/>
          <w:szCs w:val="28"/>
        </w:rPr>
        <w:t>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（二）202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年、202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（三）“三支一扶”计划、“农村教师特岗计划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”“</w:t>
      </w:r>
      <w:r>
        <w:rPr>
          <w:rFonts w:hint="default" w:ascii="Times New Roman" w:hAnsi="Times New Roman" w:cs="Times New Roman"/>
          <w:sz w:val="28"/>
          <w:szCs w:val="28"/>
        </w:rPr>
        <w:t>西部计划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”“</w:t>
      </w:r>
      <w:r>
        <w:rPr>
          <w:rFonts w:hint="default" w:ascii="Times New Roman" w:hAnsi="Times New Roman" w:cs="Times New Roman"/>
          <w:sz w:val="28"/>
          <w:szCs w:val="28"/>
        </w:rPr>
        <w:t>乡村振兴计划”等基层服务项目的志愿者，如参加基层服务项目前无工作经历，服务期满且考核合格后2年内的，可应聘面向202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（四）以普通高校应届毕业生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应征入伍</w:t>
      </w:r>
      <w:r>
        <w:rPr>
          <w:rFonts w:hint="default" w:ascii="Times New Roman" w:hAnsi="Times New Roman" w:cs="Times New Roman"/>
          <w:sz w:val="28"/>
          <w:szCs w:val="28"/>
        </w:rPr>
        <w:t>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义务兵</w:t>
      </w:r>
      <w:r>
        <w:rPr>
          <w:rFonts w:hint="default" w:ascii="Times New Roman" w:hAnsi="Times New Roman" w:cs="Times New Roman"/>
          <w:sz w:val="28"/>
          <w:szCs w:val="28"/>
        </w:rPr>
        <w:t>的人员，退役后1年内的，可应聘面向202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9" w:leftChars="76" w:firstLine="420" w:firstLineChars="15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00" w:firstLineChars="17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承诺人：</w:t>
      </w:r>
    </w:p>
    <w:p w14:paraId="3CB7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B28DD4-6FBD-42C2-8DE3-2DA243D1D1B6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0A68AE-4F9B-4177-A18E-9A29E298362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4276EE7"/>
    <w:rsid w:val="2379501F"/>
    <w:rsid w:val="28E444C1"/>
    <w:rsid w:val="2D3F0493"/>
    <w:rsid w:val="2FB2725E"/>
    <w:rsid w:val="330A2AC0"/>
    <w:rsid w:val="39F77E48"/>
    <w:rsid w:val="45DB2C26"/>
    <w:rsid w:val="4878293F"/>
    <w:rsid w:val="67F9F32A"/>
    <w:rsid w:val="75F7504C"/>
    <w:rsid w:val="7DEF3216"/>
    <w:rsid w:val="7E701890"/>
    <w:rsid w:val="7E7DC675"/>
    <w:rsid w:val="7F3F22A3"/>
    <w:rsid w:val="7FBF75A3"/>
    <w:rsid w:val="7FF7C24E"/>
    <w:rsid w:val="7FFD1184"/>
    <w:rsid w:val="A5FF0BB4"/>
    <w:rsid w:val="B97B6456"/>
    <w:rsid w:val="B9BDC8F5"/>
    <w:rsid w:val="BBCDFEF1"/>
    <w:rsid w:val="BD7F9FFE"/>
    <w:rsid w:val="BFFFC0CE"/>
    <w:rsid w:val="CF3E4A85"/>
    <w:rsid w:val="D37FB939"/>
    <w:rsid w:val="DFF3E480"/>
    <w:rsid w:val="ED7F5E65"/>
    <w:rsid w:val="FCBA7D09"/>
    <w:rsid w:val="FD7FA27E"/>
    <w:rsid w:val="FDFEF275"/>
    <w:rsid w:val="FEC3BC79"/>
    <w:rsid w:val="FEFEAC08"/>
    <w:rsid w:val="FFB7FC2D"/>
    <w:rsid w:val="FF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bd37aca3-0291-4c90-87de-92f3ab366fff</errorID>
      <errorWord>报考参加</errorWord>
      <group>L1_AI</group>
      <groupName>深度校对</groupName>
      <ability>L2_AI_Grammar</ability>
      <abilityName>语法纠错</abilityName>
      <candidateList>
        <item>报考</item>
      </candidateList>
      <explain/>
      <paraID>7D82F56E</paraID>
      <start>15</start>
      <end>17</end>
      <status>modified</status>
      <modifiedWord>报考</modifiedWord>
      <trackRevisions>false</trackRevisions>
    </reviewItem>
    <reviewItem>
      <errorID>256b433b-45b7-4f93-88a6-40e464bba5f1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57DD257A</paraID>
      <start>21</start>
      <end>23</end>
      <status>modified</status>
      <modifiedWord>”“</modifiedWord>
      <trackRevisions>false</trackRevisions>
    </reviewItem>
    <reviewItem>
      <errorID>c6340ce1-ccdc-493e-aba5-43b4b7294451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57DD257A</paraID>
      <start>27</start>
      <end>29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b34aaa6-e75a-441f-8b3d-ef87b67a8d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549</Characters>
  <Lines>6</Lines>
  <Paragraphs>1</Paragraphs>
  <TotalTime>14</TotalTime>
  <ScaleCrop>false</ScaleCrop>
  <LinksUpToDate>false</LinksUpToDate>
  <CharactersWithSpaces>832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2025-05-11T01:54:00Z</dcterms:created>
  <dc:creator>Administrator</dc:creator>
  <cp:lastModifiedBy>其然</cp:lastModifiedBy>
  <cp:lastPrinted>2020-05-25T10:02:00Z</cp:lastPrinted>
  <dcterms:modified xsi:type="dcterms:W3CDTF">2026-04-23T07:39:42Z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eyJoZGlkIjoiYzUyMzkzYzliZTRiNjQzOTIxNDhlNjhiYmQ5NWIzYTEiLCJ1c2VySWQiOiI1MjQxNjkxNjkifQ==</vt:lpwstr>
  </property>
</Properties>
</file>